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23" w:rsidRPr="0095335B" w:rsidRDefault="006E14F8" w:rsidP="00246E41">
      <w:pPr>
        <w:contextualSpacing/>
        <w:jc w:val="center"/>
        <w:rPr>
          <w:rFonts w:ascii="Arial" w:hAnsi="Arial" w:cs="Arial"/>
          <w:sz w:val="40"/>
        </w:rPr>
      </w:pPr>
      <w:r w:rsidRPr="0095335B">
        <w:rPr>
          <w:rFonts w:ascii="Arial" w:hAnsi="Arial" w:cs="Arial"/>
          <w:sz w:val="40"/>
        </w:rPr>
        <w:t>Iowa Racquetball Association</w:t>
      </w:r>
    </w:p>
    <w:p w:rsidR="006E14F8" w:rsidRPr="0095335B" w:rsidRDefault="006E14F8" w:rsidP="00246E41">
      <w:pPr>
        <w:contextualSpacing/>
        <w:jc w:val="center"/>
        <w:rPr>
          <w:rFonts w:ascii="Arial" w:hAnsi="Arial" w:cs="Arial"/>
        </w:rPr>
      </w:pPr>
      <w:r w:rsidRPr="0095335B">
        <w:rPr>
          <w:rFonts w:ascii="Arial" w:hAnsi="Arial" w:cs="Arial"/>
          <w:sz w:val="30"/>
        </w:rPr>
        <w:t xml:space="preserve">Executive Board Meeting </w:t>
      </w:r>
      <w:r w:rsidR="00465D52">
        <w:rPr>
          <w:rFonts w:ascii="Arial" w:hAnsi="Arial" w:cs="Arial"/>
          <w:sz w:val="30"/>
        </w:rPr>
        <w:t>July</w:t>
      </w:r>
      <w:r w:rsidR="00B809F3">
        <w:rPr>
          <w:rFonts w:ascii="Arial" w:hAnsi="Arial" w:cs="Arial"/>
          <w:sz w:val="30"/>
        </w:rPr>
        <w:t xml:space="preserve">. </w:t>
      </w:r>
      <w:r w:rsidR="00465D52">
        <w:rPr>
          <w:rFonts w:ascii="Arial" w:hAnsi="Arial" w:cs="Arial"/>
          <w:sz w:val="30"/>
        </w:rPr>
        <w:t>7</w:t>
      </w:r>
      <w:r w:rsidRPr="0095335B">
        <w:rPr>
          <w:rFonts w:ascii="Arial" w:hAnsi="Arial" w:cs="Arial"/>
          <w:sz w:val="30"/>
        </w:rPr>
        <w:t>, 201</w:t>
      </w:r>
      <w:r w:rsidR="0028071F">
        <w:rPr>
          <w:rFonts w:ascii="Arial" w:hAnsi="Arial" w:cs="Arial"/>
          <w:sz w:val="30"/>
        </w:rPr>
        <w:t>4</w:t>
      </w:r>
      <w:r w:rsidR="00E82EEA">
        <w:rPr>
          <w:rFonts w:ascii="Arial" w:hAnsi="Arial" w:cs="Arial"/>
          <w:sz w:val="30"/>
        </w:rPr>
        <w:t xml:space="preserve"> </w:t>
      </w:r>
      <w:r w:rsidR="006C2A3B">
        <w:rPr>
          <w:rFonts w:ascii="Arial" w:hAnsi="Arial" w:cs="Arial"/>
          <w:sz w:val="30"/>
        </w:rPr>
        <w:t>8:</w:t>
      </w:r>
      <w:r w:rsidR="00B809F3">
        <w:rPr>
          <w:rFonts w:ascii="Arial" w:hAnsi="Arial" w:cs="Arial"/>
          <w:sz w:val="30"/>
        </w:rPr>
        <w:t xml:space="preserve">00 – </w:t>
      </w:r>
      <w:r w:rsidR="00465D52">
        <w:rPr>
          <w:rFonts w:ascii="Arial" w:hAnsi="Arial" w:cs="Arial"/>
          <w:sz w:val="30"/>
        </w:rPr>
        <w:t>9</w:t>
      </w:r>
      <w:r w:rsidR="00B809F3">
        <w:rPr>
          <w:rFonts w:ascii="Arial" w:hAnsi="Arial" w:cs="Arial"/>
          <w:sz w:val="30"/>
        </w:rPr>
        <w:t>:</w:t>
      </w:r>
      <w:r w:rsidR="00465D52">
        <w:rPr>
          <w:rFonts w:ascii="Arial" w:hAnsi="Arial" w:cs="Arial"/>
          <w:sz w:val="30"/>
        </w:rPr>
        <w:t>0</w:t>
      </w:r>
      <w:r w:rsidR="008E0F2F">
        <w:rPr>
          <w:rFonts w:ascii="Arial" w:hAnsi="Arial" w:cs="Arial"/>
          <w:sz w:val="30"/>
        </w:rPr>
        <w:t>0</w:t>
      </w:r>
    </w:p>
    <w:p w:rsidR="004F70B6" w:rsidRPr="0095335B" w:rsidRDefault="004F70B6" w:rsidP="00246E41">
      <w:pPr>
        <w:contextualSpacing/>
        <w:rPr>
          <w:rFonts w:ascii="Arial" w:hAnsi="Arial" w:cs="Arial"/>
          <w:i/>
          <w:color w:val="2942FB"/>
          <w:sz w:val="18"/>
        </w:rPr>
      </w:pPr>
    </w:p>
    <w:p w:rsidR="006E1E73" w:rsidRDefault="006E1E73" w:rsidP="006E1E73">
      <w:pPr>
        <w:ind w:left="2160"/>
        <w:contextualSpacing/>
        <w:jc w:val="right"/>
        <w:rPr>
          <w:rFonts w:ascii="Arial" w:eastAsia="Arial Unicode MS" w:hAnsi="Arial" w:cs="Arial"/>
          <w:i/>
          <w:color w:val="2942FB"/>
          <w:sz w:val="18"/>
        </w:rPr>
      </w:pPr>
    </w:p>
    <w:p w:rsidR="006E1E73" w:rsidRPr="006E1E73" w:rsidRDefault="006E1E73" w:rsidP="006E1E73">
      <w:pPr>
        <w:ind w:left="2160"/>
        <w:contextualSpacing/>
        <w:rPr>
          <w:rFonts w:ascii="Arial" w:eastAsia="Arial Unicode MS" w:hAnsi="Arial" w:cs="Arial"/>
          <w:i/>
          <w:color w:val="2942FB"/>
          <w:sz w:val="18"/>
        </w:rPr>
      </w:pPr>
    </w:p>
    <w:p w:rsidR="00B809F3" w:rsidRDefault="00F427BA" w:rsidP="001E602A">
      <w:pPr>
        <w:ind w:left="2160"/>
        <w:contextualSpacing/>
        <w:jc w:val="right"/>
        <w:rPr>
          <w:rFonts w:ascii="Arial" w:eastAsia="Arial Unicode MS" w:hAnsi="Arial" w:cs="Arial"/>
          <w:i/>
          <w:sz w:val="18"/>
        </w:rPr>
      </w:pPr>
      <w:r w:rsidRPr="00E11D71">
        <w:rPr>
          <w:rFonts w:ascii="Arial" w:eastAsia="Arial Unicode MS" w:hAnsi="Arial" w:cs="Arial"/>
          <w:i/>
          <w:sz w:val="18"/>
        </w:rPr>
        <w:t xml:space="preserve">In attendance: Denny Baysinger, </w:t>
      </w:r>
      <w:r w:rsidR="00B809F3">
        <w:rPr>
          <w:rFonts w:ascii="Arial" w:eastAsia="Arial Unicode MS" w:hAnsi="Arial" w:cs="Arial"/>
          <w:i/>
          <w:sz w:val="18"/>
        </w:rPr>
        <w:t>Don McCormick,</w:t>
      </w:r>
    </w:p>
    <w:p w:rsidR="00F427BA" w:rsidRPr="00E11D71" w:rsidRDefault="001E602A" w:rsidP="001E602A">
      <w:pPr>
        <w:ind w:left="2160"/>
        <w:contextualSpacing/>
        <w:jc w:val="right"/>
        <w:rPr>
          <w:rFonts w:ascii="Arial" w:eastAsia="Arial Unicode MS" w:hAnsi="Arial" w:cs="Arial"/>
          <w:i/>
          <w:sz w:val="18"/>
        </w:rPr>
      </w:pPr>
      <w:r>
        <w:rPr>
          <w:rFonts w:ascii="Arial" w:eastAsia="Arial Unicode MS" w:hAnsi="Arial" w:cs="Arial"/>
          <w:i/>
          <w:sz w:val="18"/>
        </w:rPr>
        <w:t xml:space="preserve">Rob Paulsen, </w:t>
      </w:r>
      <w:r w:rsidR="00F427BA" w:rsidRPr="00E11D71">
        <w:rPr>
          <w:rFonts w:ascii="Arial" w:eastAsia="Arial Unicode MS" w:hAnsi="Arial" w:cs="Arial"/>
          <w:i/>
          <w:sz w:val="18"/>
        </w:rPr>
        <w:t xml:space="preserve">Josh Paul, </w:t>
      </w:r>
      <w:r w:rsidR="00B809F3">
        <w:rPr>
          <w:rFonts w:ascii="Arial" w:eastAsia="Arial Unicode MS" w:hAnsi="Arial" w:cs="Arial"/>
          <w:i/>
          <w:sz w:val="18"/>
        </w:rPr>
        <w:t>Susan Acoymo</w:t>
      </w:r>
      <w:r w:rsidR="00465D52">
        <w:rPr>
          <w:rFonts w:ascii="Arial" w:eastAsia="Arial Unicode MS" w:hAnsi="Arial" w:cs="Arial"/>
          <w:i/>
          <w:sz w:val="18"/>
        </w:rPr>
        <w:t>, Brian White</w:t>
      </w:r>
    </w:p>
    <w:p w:rsidR="006E1E73" w:rsidRPr="006E1E73" w:rsidRDefault="006E1E73" w:rsidP="006E1E73">
      <w:pPr>
        <w:contextualSpacing/>
        <w:rPr>
          <w:rFonts w:ascii="Arial" w:eastAsia="Arial Unicode MS" w:hAnsi="Arial" w:cs="Arial"/>
          <w:i/>
          <w:color w:val="2942FB"/>
          <w:sz w:val="18"/>
        </w:rPr>
      </w:pPr>
    </w:p>
    <w:p w:rsidR="00E7317E" w:rsidRPr="00E7317E" w:rsidRDefault="00E7317E" w:rsidP="00E7317E">
      <w:pPr>
        <w:spacing w:before="120" w:line="300" w:lineRule="exact"/>
        <w:rPr>
          <w:rFonts w:ascii="Arial" w:hAnsi="Arial" w:cs="Arial"/>
        </w:rPr>
      </w:pPr>
    </w:p>
    <w:p w:rsidR="00B809F3" w:rsidRDefault="00465D52" w:rsidP="00B809F3">
      <w:pPr>
        <w:pStyle w:val="ListParagraph"/>
        <w:numPr>
          <w:ilvl w:val="0"/>
          <w:numId w:val="1"/>
        </w:numPr>
        <w:contextualSpacing w:val="0"/>
      </w:pPr>
      <w:r>
        <w:t>Iowa Games</w:t>
      </w:r>
    </w:p>
    <w:p w:rsidR="003E4C4E" w:rsidRDefault="00465D52" w:rsidP="00B809F3">
      <w:pPr>
        <w:pStyle w:val="ListParagraph"/>
        <w:numPr>
          <w:ilvl w:val="1"/>
          <w:numId w:val="1"/>
        </w:numPr>
        <w:contextualSpacing w:val="0"/>
      </w:pPr>
      <w:r>
        <w:t>Susan reported that 50 had signed up</w:t>
      </w:r>
    </w:p>
    <w:p w:rsidR="00465D52" w:rsidRDefault="00465D52" w:rsidP="00B809F3">
      <w:pPr>
        <w:pStyle w:val="ListParagraph"/>
        <w:numPr>
          <w:ilvl w:val="1"/>
          <w:numId w:val="1"/>
        </w:numPr>
        <w:contextualSpacing w:val="0"/>
      </w:pPr>
      <w:r>
        <w:t>Susan said she’ll send out reminder to the usual suspects and doubles partners who have yet to sign up</w:t>
      </w:r>
    </w:p>
    <w:p w:rsidR="00465D52" w:rsidRDefault="00465D52" w:rsidP="00B809F3">
      <w:pPr>
        <w:pStyle w:val="ListParagraph"/>
        <w:numPr>
          <w:ilvl w:val="1"/>
          <w:numId w:val="1"/>
        </w:numPr>
        <w:contextualSpacing w:val="0"/>
      </w:pPr>
      <w:r>
        <w:t>Should we standardize the age divisions for juniors in IRA events?</w:t>
      </w:r>
    </w:p>
    <w:p w:rsidR="00465D52" w:rsidRDefault="00465D52" w:rsidP="00465D52">
      <w:pPr>
        <w:pStyle w:val="ListParagraph"/>
        <w:numPr>
          <w:ilvl w:val="2"/>
          <w:numId w:val="1"/>
        </w:numPr>
        <w:contextualSpacing w:val="0"/>
      </w:pPr>
      <w:r>
        <w:t>The board voted, yes.  From this point forward, all juniors divisions will follow the USAR format for junior nationals (e.g., 8-, 10-, 12-, 14-, etc.)</w:t>
      </w:r>
    </w:p>
    <w:p w:rsidR="00B809F3" w:rsidRDefault="00465D52" w:rsidP="00B809F3">
      <w:pPr>
        <w:pStyle w:val="ListParagraph"/>
        <w:numPr>
          <w:ilvl w:val="0"/>
          <w:numId w:val="1"/>
        </w:numPr>
        <w:contextualSpacing w:val="0"/>
      </w:pPr>
      <w:r>
        <w:t>Juniors Survey</w:t>
      </w:r>
    </w:p>
    <w:p w:rsidR="00465D52" w:rsidRDefault="00465D52" w:rsidP="00465D52">
      <w:pPr>
        <w:pStyle w:val="ListParagraph"/>
        <w:numPr>
          <w:ilvl w:val="1"/>
          <w:numId w:val="1"/>
        </w:numPr>
        <w:contextualSpacing w:val="0"/>
      </w:pPr>
      <w:r>
        <w:t>Don reported that he will be creating a survey for the five Winterton scholars and the two non-scholars who attended junior nationals.  Rob agreed to review.</w:t>
      </w:r>
    </w:p>
    <w:p w:rsidR="00465D52" w:rsidRDefault="00465D52" w:rsidP="00465D52">
      <w:pPr>
        <w:pStyle w:val="ListParagraph"/>
        <w:numPr>
          <w:ilvl w:val="1"/>
          <w:numId w:val="1"/>
        </w:numPr>
        <w:contextualSpacing w:val="0"/>
      </w:pPr>
      <w:r>
        <w:t>The content of the survey would focus on lessons learned from this year.</w:t>
      </w:r>
    </w:p>
    <w:p w:rsidR="00465D52" w:rsidRDefault="00465D52" w:rsidP="00465D52">
      <w:pPr>
        <w:pStyle w:val="ListParagraph"/>
        <w:numPr>
          <w:ilvl w:val="1"/>
          <w:numId w:val="1"/>
        </w:numPr>
        <w:contextualSpacing w:val="0"/>
      </w:pPr>
      <w:r>
        <w:t>Rob asked that we consider whether the program met the needs of the few vs. the needs of the many, and to consider that some questions arose last year regarding the selection of the participants.</w:t>
      </w:r>
    </w:p>
    <w:p w:rsidR="00465D52" w:rsidRDefault="00465D52" w:rsidP="00465D52">
      <w:pPr>
        <w:pStyle w:val="ListParagraph"/>
        <w:numPr>
          <w:ilvl w:val="0"/>
          <w:numId w:val="1"/>
        </w:numPr>
        <w:contextualSpacing w:val="0"/>
      </w:pPr>
      <w:r>
        <w:t>Full Membership Survey</w:t>
      </w:r>
    </w:p>
    <w:p w:rsidR="00465D52" w:rsidRDefault="00465D52" w:rsidP="00465D52">
      <w:pPr>
        <w:pStyle w:val="ListParagraph"/>
        <w:numPr>
          <w:ilvl w:val="1"/>
          <w:numId w:val="1"/>
        </w:numPr>
        <w:contextualSpacing w:val="0"/>
      </w:pPr>
      <w:r>
        <w:t>Brian offered to coordinate a Survey Monkey survey.</w:t>
      </w:r>
    </w:p>
    <w:p w:rsidR="00465D52" w:rsidRDefault="00465D52" w:rsidP="00465D52">
      <w:pPr>
        <w:pStyle w:val="ListParagraph"/>
        <w:numPr>
          <w:ilvl w:val="1"/>
          <w:numId w:val="1"/>
        </w:numPr>
        <w:contextualSpacing w:val="0"/>
      </w:pPr>
      <w:r>
        <w:t>All board members were asked to send Brian four questions within the next week.</w:t>
      </w:r>
    </w:p>
    <w:p w:rsidR="0069517B" w:rsidRDefault="0069517B" w:rsidP="0069517B">
      <w:pPr>
        <w:pStyle w:val="ListParagraph"/>
        <w:numPr>
          <w:ilvl w:val="0"/>
          <w:numId w:val="1"/>
        </w:numPr>
        <w:contextualSpacing w:val="0"/>
      </w:pPr>
      <w:r>
        <w:t xml:space="preserve">Quad City Open </w:t>
      </w:r>
    </w:p>
    <w:p w:rsidR="00465D52" w:rsidRDefault="0069517B" w:rsidP="0069517B">
      <w:pPr>
        <w:pStyle w:val="ListParagraph"/>
        <w:numPr>
          <w:ilvl w:val="1"/>
          <w:numId w:val="1"/>
        </w:numPr>
        <w:contextualSpacing w:val="0"/>
      </w:pPr>
      <w:r>
        <w:t>The remainder of the time was given to planning for this event</w:t>
      </w:r>
      <w:r>
        <w:t>.</w:t>
      </w:r>
      <w:bookmarkStart w:id="0" w:name="_GoBack"/>
      <w:bookmarkEnd w:id="0"/>
    </w:p>
    <w:p w:rsidR="003A403D" w:rsidRPr="00684B42" w:rsidRDefault="003A403D" w:rsidP="0069517B"/>
    <w:sectPr w:rsidR="003A403D" w:rsidRPr="00684B42" w:rsidSect="004B249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A3BA6"/>
    <w:multiLevelType w:val="hybridMultilevel"/>
    <w:tmpl w:val="1DA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80D5DAE"/>
    <w:multiLevelType w:val="hybridMultilevel"/>
    <w:tmpl w:val="56AA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CC"/>
    <w:rsid w:val="00003CD7"/>
    <w:rsid w:val="00031DE8"/>
    <w:rsid w:val="0003536D"/>
    <w:rsid w:val="00046837"/>
    <w:rsid w:val="00052183"/>
    <w:rsid w:val="000525F2"/>
    <w:rsid w:val="00060644"/>
    <w:rsid w:val="000740B3"/>
    <w:rsid w:val="000A4123"/>
    <w:rsid w:val="000B04EC"/>
    <w:rsid w:val="000B35A9"/>
    <w:rsid w:val="000B57BE"/>
    <w:rsid w:val="000B63A8"/>
    <w:rsid w:val="000D0DB6"/>
    <w:rsid w:val="00107472"/>
    <w:rsid w:val="00124640"/>
    <w:rsid w:val="00142807"/>
    <w:rsid w:val="00175346"/>
    <w:rsid w:val="001775E8"/>
    <w:rsid w:val="001A64C3"/>
    <w:rsid w:val="001D5329"/>
    <w:rsid w:val="001E602A"/>
    <w:rsid w:val="001F7305"/>
    <w:rsid w:val="0023565E"/>
    <w:rsid w:val="00241B1A"/>
    <w:rsid w:val="00246E41"/>
    <w:rsid w:val="002639A7"/>
    <w:rsid w:val="0028071F"/>
    <w:rsid w:val="002A335C"/>
    <w:rsid w:val="002C030A"/>
    <w:rsid w:val="002E47EB"/>
    <w:rsid w:val="00306C63"/>
    <w:rsid w:val="00343919"/>
    <w:rsid w:val="00354BAA"/>
    <w:rsid w:val="00361ECB"/>
    <w:rsid w:val="003A3B10"/>
    <w:rsid w:val="003A403D"/>
    <w:rsid w:val="003B2A50"/>
    <w:rsid w:val="003E2ACD"/>
    <w:rsid w:val="003E4C4E"/>
    <w:rsid w:val="00400740"/>
    <w:rsid w:val="00403EB6"/>
    <w:rsid w:val="0041092B"/>
    <w:rsid w:val="004443BF"/>
    <w:rsid w:val="00455CF8"/>
    <w:rsid w:val="00465D52"/>
    <w:rsid w:val="00480651"/>
    <w:rsid w:val="00487830"/>
    <w:rsid w:val="00493ED3"/>
    <w:rsid w:val="004B2497"/>
    <w:rsid w:val="004B4B4F"/>
    <w:rsid w:val="004D68DB"/>
    <w:rsid w:val="004F70B6"/>
    <w:rsid w:val="00500A9C"/>
    <w:rsid w:val="00511323"/>
    <w:rsid w:val="0051592A"/>
    <w:rsid w:val="005233FB"/>
    <w:rsid w:val="0055241F"/>
    <w:rsid w:val="00574ED7"/>
    <w:rsid w:val="005810F1"/>
    <w:rsid w:val="005941A8"/>
    <w:rsid w:val="005B53B5"/>
    <w:rsid w:val="005D1077"/>
    <w:rsid w:val="00600EAB"/>
    <w:rsid w:val="00614EED"/>
    <w:rsid w:val="00620AFF"/>
    <w:rsid w:val="006239AD"/>
    <w:rsid w:val="00634305"/>
    <w:rsid w:val="006371B3"/>
    <w:rsid w:val="006462A7"/>
    <w:rsid w:val="00677F3A"/>
    <w:rsid w:val="00684B42"/>
    <w:rsid w:val="0069517B"/>
    <w:rsid w:val="006A50E7"/>
    <w:rsid w:val="006C26E1"/>
    <w:rsid w:val="006C2A3B"/>
    <w:rsid w:val="006E14F8"/>
    <w:rsid w:val="006E1E73"/>
    <w:rsid w:val="006F1C4F"/>
    <w:rsid w:val="00700FE2"/>
    <w:rsid w:val="00741F4F"/>
    <w:rsid w:val="00755CA3"/>
    <w:rsid w:val="007760D5"/>
    <w:rsid w:val="007A400A"/>
    <w:rsid w:val="007C2B2A"/>
    <w:rsid w:val="007C3E09"/>
    <w:rsid w:val="008104C8"/>
    <w:rsid w:val="00820B50"/>
    <w:rsid w:val="008230DC"/>
    <w:rsid w:val="00834AF0"/>
    <w:rsid w:val="00837528"/>
    <w:rsid w:val="008B689A"/>
    <w:rsid w:val="008C2A6B"/>
    <w:rsid w:val="008C7F27"/>
    <w:rsid w:val="008D59C8"/>
    <w:rsid w:val="008E0F2F"/>
    <w:rsid w:val="008E388C"/>
    <w:rsid w:val="008E416D"/>
    <w:rsid w:val="008E5208"/>
    <w:rsid w:val="0090345A"/>
    <w:rsid w:val="009227CC"/>
    <w:rsid w:val="0095335B"/>
    <w:rsid w:val="00964A41"/>
    <w:rsid w:val="0098086F"/>
    <w:rsid w:val="00983BD7"/>
    <w:rsid w:val="009A1951"/>
    <w:rsid w:val="009B38F7"/>
    <w:rsid w:val="009C21E4"/>
    <w:rsid w:val="009C32E0"/>
    <w:rsid w:val="009D16FF"/>
    <w:rsid w:val="00A35157"/>
    <w:rsid w:val="00A51E05"/>
    <w:rsid w:val="00A5451C"/>
    <w:rsid w:val="00A62803"/>
    <w:rsid w:val="00A652C9"/>
    <w:rsid w:val="00A8140C"/>
    <w:rsid w:val="00AE40BA"/>
    <w:rsid w:val="00AF3EB8"/>
    <w:rsid w:val="00B376B2"/>
    <w:rsid w:val="00B47433"/>
    <w:rsid w:val="00B5583B"/>
    <w:rsid w:val="00B6682F"/>
    <w:rsid w:val="00B76AFC"/>
    <w:rsid w:val="00B809F3"/>
    <w:rsid w:val="00B87786"/>
    <w:rsid w:val="00B9092C"/>
    <w:rsid w:val="00BB35F2"/>
    <w:rsid w:val="00C22941"/>
    <w:rsid w:val="00C27FF4"/>
    <w:rsid w:val="00C51526"/>
    <w:rsid w:val="00C51D24"/>
    <w:rsid w:val="00C52D88"/>
    <w:rsid w:val="00C54DFE"/>
    <w:rsid w:val="00C76217"/>
    <w:rsid w:val="00C912BA"/>
    <w:rsid w:val="00CF3535"/>
    <w:rsid w:val="00D13C7E"/>
    <w:rsid w:val="00D831CD"/>
    <w:rsid w:val="00D86C48"/>
    <w:rsid w:val="00E64A6D"/>
    <w:rsid w:val="00E65DB4"/>
    <w:rsid w:val="00E66C0A"/>
    <w:rsid w:val="00E7317E"/>
    <w:rsid w:val="00E7441A"/>
    <w:rsid w:val="00E82EEA"/>
    <w:rsid w:val="00EE6800"/>
    <w:rsid w:val="00EF0FDC"/>
    <w:rsid w:val="00F427BA"/>
    <w:rsid w:val="00F44D7E"/>
    <w:rsid w:val="00F56FC2"/>
    <w:rsid w:val="00F6202F"/>
    <w:rsid w:val="00F77869"/>
    <w:rsid w:val="00FC11BF"/>
    <w:rsid w:val="00FC2957"/>
    <w:rsid w:val="00FE3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1D0E5-B19A-47C1-B9AC-9DAF7414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0520">
      <w:bodyDiv w:val="1"/>
      <w:marLeft w:val="0"/>
      <w:marRight w:val="0"/>
      <w:marTop w:val="0"/>
      <w:marBottom w:val="0"/>
      <w:divBdr>
        <w:top w:val="none" w:sz="0" w:space="0" w:color="auto"/>
        <w:left w:val="none" w:sz="0" w:space="0" w:color="auto"/>
        <w:bottom w:val="none" w:sz="0" w:space="0" w:color="auto"/>
        <w:right w:val="none" w:sz="0" w:space="0" w:color="auto"/>
      </w:divBdr>
    </w:div>
    <w:div w:id="1121149056">
      <w:bodyDiv w:val="1"/>
      <w:marLeft w:val="0"/>
      <w:marRight w:val="0"/>
      <w:marTop w:val="0"/>
      <w:marBottom w:val="0"/>
      <w:divBdr>
        <w:top w:val="none" w:sz="0" w:space="0" w:color="auto"/>
        <w:left w:val="none" w:sz="0" w:space="0" w:color="auto"/>
        <w:bottom w:val="none" w:sz="0" w:space="0" w:color="auto"/>
        <w:right w:val="none" w:sz="0" w:space="0" w:color="auto"/>
      </w:divBdr>
    </w:div>
    <w:div w:id="1401708873">
      <w:bodyDiv w:val="1"/>
      <w:marLeft w:val="0"/>
      <w:marRight w:val="0"/>
      <w:marTop w:val="0"/>
      <w:marBottom w:val="0"/>
      <w:divBdr>
        <w:top w:val="none" w:sz="0" w:space="0" w:color="auto"/>
        <w:left w:val="none" w:sz="0" w:space="0" w:color="auto"/>
        <w:bottom w:val="none" w:sz="0" w:space="0" w:color="auto"/>
        <w:right w:val="none" w:sz="0" w:space="0" w:color="auto"/>
      </w:divBdr>
    </w:div>
    <w:div w:id="16017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C0C6C-64D4-4D50-9D7F-E1C64503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Daddy</dc:creator>
  <cp:keywords/>
  <cp:lastModifiedBy>Don McCormick</cp:lastModifiedBy>
  <cp:revision>5</cp:revision>
  <dcterms:created xsi:type="dcterms:W3CDTF">2014-04-26T02:17:00Z</dcterms:created>
  <dcterms:modified xsi:type="dcterms:W3CDTF">2014-08-26T02:23:00Z</dcterms:modified>
</cp:coreProperties>
</file>